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9B" w:rsidRDefault="00F2584A">
      <w:pPr>
        <w:rPr>
          <w:b/>
        </w:rPr>
      </w:pPr>
      <w:r>
        <w:rPr>
          <w:b/>
        </w:rPr>
        <w:t>Math 3201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</w:t>
      </w:r>
      <w:r>
        <w:rPr>
          <w:b/>
        </w:rPr>
        <w:br/>
        <w:t>Chapter 4 Test</w:t>
      </w:r>
    </w:p>
    <w:p w:rsidR="00520BC5" w:rsidRDefault="00F2584A">
      <w:r>
        <w:rPr>
          <w:b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  <m:r>
            <w:rPr>
              <w:b/>
            </w:rPr>
            <w:br/>
          </m:r>
        </m:oMath>
      </m:oMathPara>
      <w:proofErr w:type="gramStart"/>
      <w:r>
        <w:rPr>
          <w:b/>
        </w:rPr>
        <w:t>Part 1.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Selected Response.</w:t>
      </w:r>
      <w:proofErr w:type="gramEnd"/>
      <w:r>
        <w:rPr>
          <w:b/>
        </w:rPr>
        <w:t xml:space="preserve">  Place the letter of the correct response in the space on the right.  (/10)</w:t>
      </w:r>
      <w:r>
        <w:br/>
      </w:r>
      <w:r>
        <w:br/>
        <w:t>1.</w:t>
      </w:r>
      <w:r>
        <w:tab/>
      </w:r>
      <w:r w:rsidR="00886998">
        <w:t xml:space="preserve">Determine the </w:t>
      </w:r>
      <w:proofErr w:type="spellStart"/>
      <w:r w:rsidR="00886998">
        <w:t>non permissible</w:t>
      </w:r>
      <w:proofErr w:type="spellEnd"/>
      <w:r w:rsidR="00886998">
        <w:t xml:space="preserve"> values for   </w:t>
      </w:r>
      <w:r w:rsidR="00886998" w:rsidRPr="00886998">
        <w:rPr>
          <w:position w:val="-32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7" o:title=""/>
          </v:shape>
          <o:OLEObject Type="Embed" ProgID="Equation.DSMT4" ShapeID="_x0000_i1025" DrawAspect="Content" ObjectID="_1454184125" r:id="rId8"/>
        </w:object>
      </w:r>
      <w:r w:rsidR="00886998">
        <w:t xml:space="preserve"> </w:t>
      </w:r>
      <w:r w:rsidR="00886998">
        <w:tab/>
      </w:r>
      <w:r w:rsidR="00886998">
        <w:tab/>
      </w:r>
      <w:r w:rsidR="00886998">
        <w:tab/>
      </w:r>
      <w:r w:rsidR="00886998">
        <w:tab/>
      </w:r>
      <w:r w:rsidR="00886998">
        <w:tab/>
        <w:t>1.____</w:t>
      </w:r>
      <w:r w:rsidR="00886998">
        <w:br/>
      </w:r>
      <w:r w:rsidR="00886998">
        <w:tab/>
        <w:t>A)</w:t>
      </w:r>
      <w:r w:rsidR="00886998">
        <w:tab/>
      </w:r>
      <w:r w:rsidR="00EF60B5">
        <w:t>4</w:t>
      </w:r>
      <w:r w:rsidR="00EF60B5">
        <w:tab/>
      </w:r>
      <w:r w:rsidR="00EF60B5">
        <w:tab/>
        <w:t>B)</w:t>
      </w:r>
      <w:r w:rsidR="00EF60B5">
        <w:tab/>
      </w:r>
      <w:r w:rsidR="00EF60B5" w:rsidRPr="00EF60B5">
        <w:rPr>
          <w:position w:val="-12"/>
        </w:rPr>
        <w:object w:dxaOrig="740" w:dyaOrig="360">
          <v:shape id="_x0000_i1026" type="#_x0000_t75" style="width:36.75pt;height:18pt" o:ole="">
            <v:imagedata r:id="rId9" o:title=""/>
          </v:shape>
          <o:OLEObject Type="Embed" ProgID="Equation.DSMT4" ShapeID="_x0000_i1026" DrawAspect="Content" ObjectID="_1454184126" r:id="rId10"/>
        </w:object>
      </w:r>
      <w:r w:rsidR="00EF60B5">
        <w:t xml:space="preserve"> </w:t>
      </w:r>
      <w:r w:rsidR="00BF1C82">
        <w:tab/>
      </w:r>
      <w:r w:rsidR="00EF60B5">
        <w:t>C)</w:t>
      </w:r>
      <w:r w:rsidR="00EF60B5">
        <w:tab/>
      </w:r>
      <w:r w:rsidR="00EF60B5" w:rsidRPr="00EF60B5">
        <w:rPr>
          <w:position w:val="-12"/>
        </w:rPr>
        <w:object w:dxaOrig="540" w:dyaOrig="360">
          <v:shape id="_x0000_i1027" type="#_x0000_t75" style="width:27pt;height:18pt" o:ole="">
            <v:imagedata r:id="rId11" o:title=""/>
          </v:shape>
          <o:OLEObject Type="Embed" ProgID="Equation.DSMT4" ShapeID="_x0000_i1027" DrawAspect="Content" ObjectID="_1454184127" r:id="rId12"/>
        </w:object>
      </w:r>
      <w:r w:rsidR="00EF60B5">
        <w:t xml:space="preserve"> </w:t>
      </w:r>
      <w:r w:rsidR="00EF60B5">
        <w:tab/>
      </w:r>
      <w:r w:rsidR="00EF60B5">
        <w:tab/>
        <w:t>D)</w:t>
      </w:r>
      <w:r w:rsidR="00EF60B5">
        <w:tab/>
      </w:r>
      <w:r w:rsidR="00EF60B5" w:rsidRPr="00EF60B5">
        <w:rPr>
          <w:position w:val="-10"/>
        </w:rPr>
        <w:object w:dxaOrig="720" w:dyaOrig="320">
          <v:shape id="_x0000_i1028" type="#_x0000_t75" style="width:36pt;height:15.75pt" o:ole="">
            <v:imagedata r:id="rId13" o:title=""/>
          </v:shape>
          <o:OLEObject Type="Embed" ProgID="Equation.DSMT4" ShapeID="_x0000_i1028" DrawAspect="Content" ObjectID="_1454184128" r:id="rId14"/>
        </w:object>
      </w:r>
      <w:r w:rsidR="00200A2E">
        <w:t xml:space="preserve"> </w:t>
      </w:r>
      <w:r w:rsidR="00200A2E">
        <w:br/>
      </w:r>
      <w:r w:rsidR="00200A2E">
        <w:br/>
        <w:t>2.</w:t>
      </w:r>
      <w:r w:rsidR="00200A2E">
        <w:tab/>
      </w:r>
      <w:r w:rsidR="00CE7147">
        <w:t xml:space="preserve">Choose an equivalent </w:t>
      </w:r>
      <w:r w:rsidR="009B2BB2">
        <w:t>expression</w:t>
      </w:r>
      <w:r w:rsidR="00CE7147">
        <w:t xml:space="preserve"> for </w:t>
      </w:r>
      <w:r w:rsidR="009B2BB2">
        <w:t xml:space="preserve">  </w:t>
      </w:r>
      <w:r w:rsidR="00BC3BD5" w:rsidRPr="009B2BB2">
        <w:rPr>
          <w:position w:val="-24"/>
        </w:rPr>
        <w:object w:dxaOrig="1520" w:dyaOrig="620">
          <v:shape id="_x0000_i1029" type="#_x0000_t75" style="width:75.75pt;height:30.75pt" o:ole="">
            <v:imagedata r:id="rId15" o:title=""/>
          </v:shape>
          <o:OLEObject Type="Embed" ProgID="Equation.DSMT4" ShapeID="_x0000_i1029" DrawAspect="Content" ObjectID="_1454184129" r:id="rId16"/>
        </w:object>
      </w:r>
      <w:r w:rsidR="00E273EB">
        <w:tab/>
      </w:r>
      <w:r w:rsidR="00E273EB">
        <w:tab/>
      </w:r>
      <w:r w:rsidR="00E273EB">
        <w:tab/>
      </w:r>
      <w:r w:rsidR="00E273EB">
        <w:tab/>
      </w:r>
      <w:r w:rsidR="00E273EB">
        <w:tab/>
        <w:t>2.____</w:t>
      </w:r>
      <w:r w:rsidR="00DD5409">
        <w:br/>
      </w:r>
      <w:r w:rsidR="00DD5409">
        <w:tab/>
      </w:r>
      <w:r w:rsidR="009B2BB2">
        <w:t>A)</w:t>
      </w:r>
      <w:r w:rsidR="009B2BB2">
        <w:tab/>
      </w:r>
      <w:r w:rsidR="00BC3BD5" w:rsidRPr="00FC4C0A">
        <w:rPr>
          <w:position w:val="-32"/>
        </w:rPr>
        <w:object w:dxaOrig="999" w:dyaOrig="740">
          <v:shape id="_x0000_i1030" type="#_x0000_t75" style="width:50.25pt;height:36.75pt" o:ole="">
            <v:imagedata r:id="rId17" o:title=""/>
          </v:shape>
          <o:OLEObject Type="Embed" ProgID="Equation.DSMT4" ShapeID="_x0000_i1030" DrawAspect="Content" ObjectID="_1454184130" r:id="rId18"/>
        </w:object>
      </w:r>
      <w:r w:rsidR="00FC4C0A">
        <w:t xml:space="preserve"> </w:t>
      </w:r>
      <w:r w:rsidR="00FC4C0A">
        <w:tab/>
      </w:r>
      <w:r w:rsidR="00FC4C0A">
        <w:tab/>
      </w:r>
      <w:r w:rsidR="00FC4C0A">
        <w:tab/>
      </w:r>
      <w:r w:rsidR="00FC4C0A">
        <w:tab/>
        <w:t>B)</w:t>
      </w:r>
      <w:r w:rsidR="00FC4C0A">
        <w:tab/>
      </w:r>
      <w:r w:rsidR="00BC3BD5" w:rsidRPr="0034287E">
        <w:rPr>
          <w:position w:val="-24"/>
        </w:rPr>
        <w:object w:dxaOrig="760" w:dyaOrig="620">
          <v:shape id="_x0000_i1031" type="#_x0000_t75" style="width:38.25pt;height:30.75pt" o:ole="">
            <v:imagedata r:id="rId19" o:title=""/>
          </v:shape>
          <o:OLEObject Type="Embed" ProgID="Equation.DSMT4" ShapeID="_x0000_i1031" DrawAspect="Content" ObjectID="_1454184131" r:id="rId20"/>
        </w:object>
      </w:r>
      <w:r w:rsidR="0034287E">
        <w:t xml:space="preserve"> </w:t>
      </w:r>
      <w:r w:rsidR="0034287E">
        <w:br/>
      </w:r>
      <w:r w:rsidR="0034287E">
        <w:tab/>
        <w:t>C)</w:t>
      </w:r>
      <w:r w:rsidR="0034287E">
        <w:tab/>
      </w:r>
      <w:r w:rsidR="00BC3BD5" w:rsidRPr="003C037F">
        <w:rPr>
          <w:position w:val="-24"/>
        </w:rPr>
        <w:object w:dxaOrig="780" w:dyaOrig="660">
          <v:shape id="_x0000_i1032" type="#_x0000_t75" style="width:39pt;height:33pt" o:ole="">
            <v:imagedata r:id="rId21" o:title=""/>
          </v:shape>
          <o:OLEObject Type="Embed" ProgID="Equation.DSMT4" ShapeID="_x0000_i1032" DrawAspect="Content" ObjectID="_1454184132" r:id="rId22"/>
        </w:object>
      </w:r>
      <w:r w:rsidR="003C037F">
        <w:t xml:space="preserve"> </w:t>
      </w:r>
      <w:r w:rsidR="003C037F">
        <w:tab/>
      </w:r>
      <w:r w:rsidR="003C037F">
        <w:tab/>
      </w:r>
      <w:r w:rsidR="003C037F">
        <w:tab/>
      </w:r>
      <w:r w:rsidR="003C037F">
        <w:tab/>
        <w:t>D)</w:t>
      </w:r>
      <w:r w:rsidR="003C037F">
        <w:tab/>
      </w:r>
      <w:r w:rsidR="00BC3BD5" w:rsidRPr="00BC3BD5">
        <w:rPr>
          <w:position w:val="-24"/>
        </w:rPr>
        <w:object w:dxaOrig="639" w:dyaOrig="620">
          <v:shape id="_x0000_i1033" type="#_x0000_t75" style="width:32.25pt;height:30.75pt" o:ole="">
            <v:imagedata r:id="rId23" o:title=""/>
          </v:shape>
          <o:OLEObject Type="Embed" ProgID="Equation.DSMT4" ShapeID="_x0000_i1033" DrawAspect="Content" ObjectID="_1454184133" r:id="rId24"/>
        </w:object>
      </w:r>
      <w:r w:rsidR="00BC3BD5">
        <w:t xml:space="preserve"> </w:t>
      </w:r>
      <w:r w:rsidR="002E2A71">
        <w:br/>
      </w:r>
      <w:r w:rsidR="002E2A71">
        <w:br/>
      </w:r>
      <w:r w:rsidR="00E273EB">
        <w:t>3.</w:t>
      </w:r>
      <w:r w:rsidR="002E2A71">
        <w:tab/>
        <w:t xml:space="preserve">Simplify:   </w:t>
      </w:r>
      <w:r w:rsidR="002E2A71" w:rsidRPr="002E2A71">
        <w:rPr>
          <w:position w:val="-24"/>
        </w:rPr>
        <w:object w:dxaOrig="859" w:dyaOrig="620">
          <v:shape id="_x0000_i1034" type="#_x0000_t75" style="width:42.75pt;height:30.75pt" o:ole="">
            <v:imagedata r:id="rId25" o:title=""/>
          </v:shape>
          <o:OLEObject Type="Embed" ProgID="Equation.DSMT4" ShapeID="_x0000_i1034" DrawAspect="Content" ObjectID="_1454184134" r:id="rId26"/>
        </w:object>
      </w:r>
      <w:r w:rsidR="002E2A71">
        <w:t xml:space="preserve"> </w:t>
      </w:r>
      <w:r w:rsidR="00E273EB">
        <w:tab/>
      </w:r>
      <w:r w:rsidR="00E273EB">
        <w:tab/>
      </w:r>
      <w:r w:rsidR="00E273EB">
        <w:tab/>
      </w:r>
      <w:r w:rsidR="00E273EB">
        <w:tab/>
      </w:r>
      <w:r w:rsidR="00E273EB">
        <w:tab/>
      </w:r>
      <w:r w:rsidR="00E273EB">
        <w:tab/>
      </w:r>
      <w:r w:rsidR="00E273EB">
        <w:tab/>
      </w:r>
      <w:r w:rsidR="00E273EB">
        <w:tab/>
      </w:r>
      <w:r w:rsidR="00E273EB">
        <w:tab/>
        <w:t>3.____</w:t>
      </w:r>
      <w:r w:rsidR="002E2A71">
        <w:br/>
      </w:r>
      <w:r w:rsidR="002E2A71">
        <w:tab/>
      </w:r>
      <w:proofErr w:type="gramStart"/>
      <w:r w:rsidR="002E2A71">
        <w:t>A)</w:t>
      </w:r>
      <w:r w:rsidR="002E2A71">
        <w:tab/>
      </w:r>
      <w:r w:rsidR="000F40E6" w:rsidRPr="000F40E6">
        <w:rPr>
          <w:position w:val="-24"/>
        </w:rPr>
        <w:object w:dxaOrig="740" w:dyaOrig="620">
          <v:shape id="_x0000_i1035" type="#_x0000_t75" style="width:36.75pt;height:30.75pt" o:ole="">
            <v:imagedata r:id="rId27" o:title=""/>
          </v:shape>
          <o:OLEObject Type="Embed" ProgID="Equation.DSMT4" ShapeID="_x0000_i1035" DrawAspect="Content" ObjectID="_1454184135" r:id="rId28"/>
        </w:object>
      </w:r>
      <w:r w:rsidR="000F40E6">
        <w:t xml:space="preserve"> </w:t>
      </w:r>
      <w:r w:rsidR="000F40E6">
        <w:tab/>
        <w:t>B)</w:t>
      </w:r>
      <w:r w:rsidR="000F40E6">
        <w:tab/>
      </w:r>
      <w:r w:rsidR="00BF1C82" w:rsidRPr="00BF1C82">
        <w:rPr>
          <w:position w:val="-24"/>
        </w:rPr>
        <w:object w:dxaOrig="639" w:dyaOrig="620">
          <v:shape id="_x0000_i1036" type="#_x0000_t75" style="width:32.25pt;height:30.75pt" o:ole="">
            <v:imagedata r:id="rId29" o:title=""/>
          </v:shape>
          <o:OLEObject Type="Embed" ProgID="Equation.DSMT4" ShapeID="_x0000_i1036" DrawAspect="Content" ObjectID="_1454184136" r:id="rId30"/>
        </w:object>
      </w:r>
      <w:r w:rsidR="00BF1C82">
        <w:t xml:space="preserve"> </w:t>
      </w:r>
      <w:r w:rsidR="00BF1C82">
        <w:tab/>
      </w:r>
      <w:r w:rsidR="00BF1C82">
        <w:tab/>
        <w:t>C)</w:t>
      </w:r>
      <w:r w:rsidR="00BF1C82">
        <w:tab/>
      </w:r>
      <w:r w:rsidR="00AC0E2C" w:rsidRPr="00AC0E2C">
        <w:rPr>
          <w:position w:val="-24"/>
        </w:rPr>
        <w:object w:dxaOrig="639" w:dyaOrig="620">
          <v:shape id="_x0000_i1037" type="#_x0000_t75" style="width:32.25pt;height:30.75pt" o:ole="">
            <v:imagedata r:id="rId31" o:title=""/>
          </v:shape>
          <o:OLEObject Type="Embed" ProgID="Equation.DSMT4" ShapeID="_x0000_i1037" DrawAspect="Content" ObjectID="_1454184137" r:id="rId32"/>
        </w:object>
      </w:r>
      <w:r w:rsidR="00AC0E2C">
        <w:t xml:space="preserve"> </w:t>
      </w:r>
      <w:r w:rsidR="00AC0E2C">
        <w:tab/>
      </w:r>
      <w:r w:rsidR="00AC0E2C">
        <w:tab/>
        <w:t>D)</w:t>
      </w:r>
      <w:r w:rsidR="00AC0E2C">
        <w:tab/>
      </w:r>
      <w:r w:rsidR="00AC0E2C" w:rsidRPr="00AC0E2C">
        <w:rPr>
          <w:position w:val="-24"/>
        </w:rPr>
        <w:object w:dxaOrig="639" w:dyaOrig="620">
          <v:shape id="_x0000_i1038" type="#_x0000_t75" style="width:32.25pt;height:30.75pt" o:ole="">
            <v:imagedata r:id="rId33" o:title=""/>
          </v:shape>
          <o:OLEObject Type="Embed" ProgID="Equation.DSMT4" ShapeID="_x0000_i1038" DrawAspect="Content" ObjectID="_1454184138" r:id="rId34"/>
        </w:object>
      </w:r>
      <w:r w:rsidR="00AC0E2C">
        <w:t xml:space="preserve"> </w:t>
      </w:r>
      <w:r w:rsidR="00192AB9">
        <w:br/>
      </w:r>
      <w:r w:rsidR="00192AB9">
        <w:br/>
      </w:r>
      <w:r w:rsidR="00E273EB">
        <w:t>4.</w:t>
      </w:r>
      <w:proofErr w:type="gramEnd"/>
      <w:r w:rsidR="00192AB9">
        <w:tab/>
        <w:t xml:space="preserve">Simplify:   </w:t>
      </w:r>
      <w:r w:rsidR="00192AB9" w:rsidRPr="00192AB9">
        <w:rPr>
          <w:position w:val="-24"/>
        </w:rPr>
        <w:object w:dxaOrig="900" w:dyaOrig="660">
          <v:shape id="_x0000_i1039" type="#_x0000_t75" style="width:45pt;height:33pt" o:ole="">
            <v:imagedata r:id="rId35" o:title=""/>
          </v:shape>
          <o:OLEObject Type="Embed" ProgID="Equation.DSMT4" ShapeID="_x0000_i1039" DrawAspect="Content" ObjectID="_1454184139" r:id="rId36"/>
        </w:object>
      </w:r>
      <w:r w:rsidR="00192AB9">
        <w:t xml:space="preserve"> </w:t>
      </w:r>
      <w:r w:rsidR="00E273EB">
        <w:tab/>
      </w:r>
      <w:r w:rsidR="00080931">
        <w:tab/>
      </w:r>
      <w:r w:rsidR="00080931">
        <w:tab/>
      </w:r>
      <w:r w:rsidR="00080931">
        <w:tab/>
      </w:r>
      <w:r w:rsidR="00080931">
        <w:tab/>
      </w:r>
      <w:r w:rsidR="00080931">
        <w:tab/>
      </w:r>
      <w:r w:rsidR="00080931">
        <w:tab/>
      </w:r>
      <w:r w:rsidR="00080931">
        <w:tab/>
      </w:r>
      <w:r w:rsidR="00080931">
        <w:tab/>
        <w:t>4.____</w:t>
      </w:r>
      <w:r w:rsidR="00080931">
        <w:tab/>
      </w:r>
      <w:r w:rsidR="00192AB9">
        <w:tab/>
        <w:t>A)</w:t>
      </w:r>
      <w:r w:rsidR="00AA6713">
        <w:tab/>
      </w:r>
      <w:r w:rsidR="00AA6713" w:rsidRPr="00AA6713">
        <w:rPr>
          <w:position w:val="-24"/>
        </w:rPr>
        <w:object w:dxaOrig="560" w:dyaOrig="620">
          <v:shape id="_x0000_i1040" type="#_x0000_t75" style="width:27.75pt;height:30.75pt" o:ole="">
            <v:imagedata r:id="rId37" o:title=""/>
          </v:shape>
          <o:OLEObject Type="Embed" ProgID="Equation.DSMT4" ShapeID="_x0000_i1040" DrawAspect="Content" ObjectID="_1454184140" r:id="rId38"/>
        </w:object>
      </w:r>
      <w:r w:rsidR="00AA6713">
        <w:t xml:space="preserve"> </w:t>
      </w:r>
      <w:r w:rsidR="00AA6713">
        <w:tab/>
      </w:r>
      <w:r w:rsidR="00AA6713">
        <w:tab/>
        <w:t>B)</w:t>
      </w:r>
      <w:r w:rsidR="00AA6713">
        <w:tab/>
      </w:r>
      <w:r w:rsidR="00AA6713" w:rsidRPr="00AA6713">
        <w:rPr>
          <w:position w:val="-24"/>
        </w:rPr>
        <w:object w:dxaOrig="400" w:dyaOrig="620">
          <v:shape id="_x0000_i1041" type="#_x0000_t75" style="width:20.25pt;height:30.75pt" o:ole="">
            <v:imagedata r:id="rId39" o:title=""/>
          </v:shape>
          <o:OLEObject Type="Embed" ProgID="Equation.DSMT4" ShapeID="_x0000_i1041" DrawAspect="Content" ObjectID="_1454184141" r:id="rId40"/>
        </w:object>
      </w:r>
      <w:r w:rsidR="00AA6713">
        <w:t xml:space="preserve"> </w:t>
      </w:r>
      <w:r w:rsidR="00AA6713">
        <w:tab/>
      </w:r>
      <w:r w:rsidR="00AA6713">
        <w:tab/>
        <w:t>C)</w:t>
      </w:r>
      <w:r w:rsidR="00AA6713">
        <w:tab/>
      </w:r>
      <w:r w:rsidR="00AA6713" w:rsidRPr="00AA6713">
        <w:rPr>
          <w:position w:val="-24"/>
        </w:rPr>
        <w:object w:dxaOrig="560" w:dyaOrig="620">
          <v:shape id="_x0000_i1042" type="#_x0000_t75" style="width:27.75pt;height:30.75pt" o:ole="">
            <v:imagedata r:id="rId41" o:title=""/>
          </v:shape>
          <o:OLEObject Type="Embed" ProgID="Equation.DSMT4" ShapeID="_x0000_i1042" DrawAspect="Content" ObjectID="_1454184142" r:id="rId42"/>
        </w:object>
      </w:r>
      <w:r w:rsidR="00AA6713">
        <w:t xml:space="preserve"> </w:t>
      </w:r>
      <w:r w:rsidR="00AA6713">
        <w:tab/>
      </w:r>
      <w:r w:rsidR="00AA6713">
        <w:tab/>
        <w:t>D)</w:t>
      </w:r>
      <w:r w:rsidR="00AA6713">
        <w:tab/>
      </w:r>
      <w:r w:rsidR="00AA6713" w:rsidRPr="00AA6713">
        <w:rPr>
          <w:position w:val="-24"/>
        </w:rPr>
        <w:object w:dxaOrig="360" w:dyaOrig="620">
          <v:shape id="_x0000_i1043" type="#_x0000_t75" style="width:18pt;height:30.75pt" o:ole="">
            <v:imagedata r:id="rId43" o:title=""/>
          </v:shape>
          <o:OLEObject Type="Embed" ProgID="Equation.DSMT4" ShapeID="_x0000_i1043" DrawAspect="Content" ObjectID="_1454184143" r:id="rId44"/>
        </w:object>
      </w:r>
      <w:r w:rsidR="00AA6713">
        <w:t xml:space="preserve"> </w:t>
      </w:r>
      <w:r w:rsidR="009B0224">
        <w:br/>
      </w:r>
      <w:r w:rsidR="009B0224">
        <w:br/>
      </w:r>
      <w:r w:rsidR="00080931">
        <w:t>5.</w:t>
      </w:r>
      <w:r w:rsidR="009B0224">
        <w:tab/>
        <w:t xml:space="preserve">Simplify:    </w:t>
      </w:r>
      <w:r w:rsidR="009B0224" w:rsidRPr="009B0224">
        <w:rPr>
          <w:position w:val="-32"/>
        </w:rPr>
        <w:object w:dxaOrig="2600" w:dyaOrig="740">
          <v:shape id="_x0000_i1044" type="#_x0000_t75" style="width:129.75pt;height:36.75pt" o:ole="">
            <v:imagedata r:id="rId45" o:title=""/>
          </v:shape>
          <o:OLEObject Type="Embed" ProgID="Equation.DSMT4" ShapeID="_x0000_i1044" DrawAspect="Content" ObjectID="_1454184144" r:id="rId46"/>
        </w:object>
      </w:r>
      <w:r w:rsidR="009B0224">
        <w:t xml:space="preserve"> </w:t>
      </w:r>
      <w:r w:rsidR="00520BC5">
        <w:tab/>
      </w:r>
      <w:r w:rsidR="00520BC5">
        <w:tab/>
      </w:r>
      <w:r w:rsidR="00520BC5">
        <w:tab/>
      </w:r>
      <w:r w:rsidR="00520BC5">
        <w:tab/>
      </w:r>
      <w:r w:rsidR="00520BC5">
        <w:tab/>
      </w:r>
      <w:r w:rsidR="00520BC5">
        <w:tab/>
        <w:t>5.____</w:t>
      </w:r>
      <w:r w:rsidR="009B0224">
        <w:br/>
      </w:r>
      <w:r w:rsidR="009B0224">
        <w:tab/>
        <w:t>A)</w:t>
      </w:r>
      <w:r w:rsidR="009B0224">
        <w:tab/>
      </w:r>
      <w:r w:rsidR="006E2427" w:rsidRPr="006E2427">
        <w:rPr>
          <w:position w:val="-24"/>
        </w:rPr>
        <w:object w:dxaOrig="340" w:dyaOrig="620">
          <v:shape id="_x0000_i1045" type="#_x0000_t75" style="width:17.25pt;height:30.75pt" o:ole="">
            <v:imagedata r:id="rId47" o:title=""/>
          </v:shape>
          <o:OLEObject Type="Embed" ProgID="Equation.DSMT4" ShapeID="_x0000_i1045" DrawAspect="Content" ObjectID="_1454184145" r:id="rId48"/>
        </w:object>
      </w:r>
      <w:r w:rsidR="006E2427">
        <w:t xml:space="preserve"> </w:t>
      </w:r>
      <w:r w:rsidR="006E2427">
        <w:tab/>
      </w:r>
      <w:r w:rsidR="006E2427">
        <w:tab/>
        <w:t>B)</w:t>
      </w:r>
      <w:r w:rsidR="006E2427">
        <w:tab/>
      </w:r>
      <w:r w:rsidR="006E2427" w:rsidRPr="006E2427">
        <w:rPr>
          <w:position w:val="-24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DSMT4" ShapeID="_x0000_i1046" DrawAspect="Content" ObjectID="_1454184146" r:id="rId50"/>
        </w:object>
      </w:r>
      <w:r w:rsidR="006E2427">
        <w:t xml:space="preserve"> </w:t>
      </w:r>
      <w:r w:rsidR="006E2427">
        <w:tab/>
      </w:r>
      <w:r w:rsidR="006E2427">
        <w:tab/>
        <w:t>C)</w:t>
      </w:r>
      <w:r w:rsidR="006E2427">
        <w:tab/>
      </w:r>
      <w:r w:rsidR="006E2427" w:rsidRPr="006E2427">
        <w:rPr>
          <w:position w:val="-6"/>
        </w:rPr>
        <w:object w:dxaOrig="320" w:dyaOrig="279">
          <v:shape id="_x0000_i1047" type="#_x0000_t75" style="width:15.75pt;height:14.25pt" o:ole="">
            <v:imagedata r:id="rId51" o:title=""/>
          </v:shape>
          <o:OLEObject Type="Embed" ProgID="Equation.DSMT4" ShapeID="_x0000_i1047" DrawAspect="Content" ObjectID="_1454184147" r:id="rId52"/>
        </w:object>
      </w:r>
      <w:r w:rsidR="006E2427">
        <w:t xml:space="preserve"> </w:t>
      </w:r>
      <w:r w:rsidR="006E2427">
        <w:tab/>
      </w:r>
      <w:r w:rsidR="006E2427">
        <w:tab/>
        <w:t>D)</w:t>
      </w:r>
      <w:r w:rsidR="006E2427">
        <w:tab/>
        <w:t>1</w:t>
      </w:r>
      <w:r w:rsidR="0005416B">
        <w:br/>
      </w:r>
      <w:r w:rsidR="0005416B">
        <w:br/>
      </w:r>
      <w:r w:rsidR="00520BC5">
        <w:t>6.</w:t>
      </w:r>
      <w:r w:rsidR="0005416B">
        <w:tab/>
        <w:t xml:space="preserve">Simplify:  </w:t>
      </w:r>
      <w:r w:rsidR="008919BC" w:rsidRPr="0005416B">
        <w:rPr>
          <w:position w:val="-24"/>
        </w:rPr>
        <w:object w:dxaOrig="940" w:dyaOrig="660">
          <v:shape id="_x0000_i1048" type="#_x0000_t75" style="width:47.25pt;height:33pt" o:ole="">
            <v:imagedata r:id="rId53" o:title=""/>
          </v:shape>
          <o:OLEObject Type="Embed" ProgID="Equation.DSMT4" ShapeID="_x0000_i1048" DrawAspect="Content" ObjectID="_1454184148" r:id="rId54"/>
        </w:object>
      </w:r>
      <w:r w:rsidR="0005416B">
        <w:t xml:space="preserve"> </w:t>
      </w:r>
      <w:r w:rsidR="00520BC5">
        <w:tab/>
      </w:r>
      <w:r w:rsidR="00520BC5">
        <w:tab/>
      </w:r>
      <w:r w:rsidR="00520BC5">
        <w:tab/>
      </w:r>
      <w:r w:rsidR="00520BC5">
        <w:tab/>
      </w:r>
      <w:r w:rsidR="00520BC5">
        <w:tab/>
      </w:r>
      <w:r w:rsidR="00520BC5">
        <w:tab/>
      </w:r>
      <w:r w:rsidR="00520BC5">
        <w:tab/>
      </w:r>
      <w:r w:rsidR="00520BC5">
        <w:tab/>
      </w:r>
      <w:r w:rsidR="00520BC5">
        <w:tab/>
        <w:t>6.____</w:t>
      </w:r>
      <w:r w:rsidR="0005416B">
        <w:br/>
      </w:r>
      <w:r w:rsidR="0005416B">
        <w:tab/>
        <w:t>A)</w:t>
      </w:r>
      <w:r w:rsidR="0005416B">
        <w:tab/>
      </w:r>
      <w:r w:rsidR="008F6A37" w:rsidRPr="008F6A37">
        <w:rPr>
          <w:position w:val="-24"/>
        </w:rPr>
        <w:object w:dxaOrig="460" w:dyaOrig="660">
          <v:shape id="_x0000_i1049" type="#_x0000_t75" style="width:23.25pt;height:33pt" o:ole="">
            <v:imagedata r:id="rId55" o:title=""/>
          </v:shape>
          <o:OLEObject Type="Embed" ProgID="Equation.DSMT4" ShapeID="_x0000_i1049" DrawAspect="Content" ObjectID="_1454184149" r:id="rId56"/>
        </w:object>
      </w:r>
      <w:r w:rsidR="008F6A37">
        <w:t xml:space="preserve"> </w:t>
      </w:r>
      <w:r w:rsidR="00325E2C">
        <w:tab/>
      </w:r>
      <w:r w:rsidR="00325E2C">
        <w:tab/>
        <w:t>B)</w:t>
      </w:r>
      <w:r w:rsidR="00325E2C">
        <w:tab/>
      </w:r>
      <w:r w:rsidR="00325E2C" w:rsidRPr="00325E2C">
        <w:rPr>
          <w:position w:val="-24"/>
        </w:rPr>
        <w:object w:dxaOrig="460" w:dyaOrig="620">
          <v:shape id="_x0000_i1050" type="#_x0000_t75" style="width:23.25pt;height:30.75pt" o:ole="">
            <v:imagedata r:id="rId57" o:title=""/>
          </v:shape>
          <o:OLEObject Type="Embed" ProgID="Equation.DSMT4" ShapeID="_x0000_i1050" DrawAspect="Content" ObjectID="_1454184150" r:id="rId58"/>
        </w:object>
      </w:r>
      <w:r w:rsidR="00325E2C">
        <w:t xml:space="preserve"> </w:t>
      </w:r>
      <w:r w:rsidR="008F6A37">
        <w:tab/>
      </w:r>
      <w:r w:rsidR="008F6A37">
        <w:tab/>
        <w:t>C)</w:t>
      </w:r>
      <w:r w:rsidR="008F6A37">
        <w:tab/>
      </w:r>
      <w:r w:rsidR="008F6A37" w:rsidRPr="008F6A37">
        <w:rPr>
          <w:position w:val="-24"/>
        </w:rPr>
        <w:object w:dxaOrig="460" w:dyaOrig="660">
          <v:shape id="_x0000_i1051" type="#_x0000_t75" style="width:23.25pt;height:33pt" o:ole="">
            <v:imagedata r:id="rId59" o:title=""/>
          </v:shape>
          <o:OLEObject Type="Embed" ProgID="Equation.DSMT4" ShapeID="_x0000_i1051" DrawAspect="Content" ObjectID="_1454184151" r:id="rId60"/>
        </w:object>
      </w:r>
      <w:r w:rsidR="008F6A37">
        <w:t xml:space="preserve"> </w:t>
      </w:r>
      <w:r w:rsidR="008F6A37">
        <w:tab/>
      </w:r>
      <w:r w:rsidR="008F6A37">
        <w:tab/>
        <w:t>D)</w:t>
      </w:r>
      <w:r w:rsidR="008F6A37">
        <w:tab/>
      </w:r>
      <w:r w:rsidR="008F6A37" w:rsidRPr="008F6A37">
        <w:rPr>
          <w:position w:val="-24"/>
        </w:rPr>
        <w:object w:dxaOrig="460" w:dyaOrig="620">
          <v:shape id="_x0000_i1052" type="#_x0000_t75" style="width:23.25pt;height:30.75pt" o:ole="">
            <v:imagedata r:id="rId61" o:title=""/>
          </v:shape>
          <o:OLEObject Type="Embed" ProgID="Equation.DSMT4" ShapeID="_x0000_i1052" DrawAspect="Content" ObjectID="_1454184152" r:id="rId62"/>
        </w:object>
      </w:r>
      <w:r w:rsidR="008F6A37">
        <w:t xml:space="preserve"> </w:t>
      </w:r>
      <w:r w:rsidR="006E2427">
        <w:br/>
      </w:r>
    </w:p>
    <w:p w:rsidR="00804D5C" w:rsidRPr="00F2584A" w:rsidRDefault="00520BC5" w:rsidP="00804D5C">
      <w:bookmarkStart w:id="0" w:name="_GoBack"/>
      <w:bookmarkEnd w:id="0"/>
      <w:r>
        <w:lastRenderedPageBreak/>
        <w:t>7.</w:t>
      </w:r>
      <w:r w:rsidR="006E2427">
        <w:tab/>
      </w:r>
      <w:r w:rsidR="004C417F">
        <w:t>Choose</w:t>
      </w:r>
      <w:r w:rsidR="00200A2E">
        <w:t xml:space="preserve"> the expression with the variable restriction </w:t>
      </w:r>
      <w:r w:rsidR="004C417F" w:rsidRPr="004C417F">
        <w:rPr>
          <w:position w:val="-10"/>
        </w:rPr>
        <w:object w:dxaOrig="1200" w:dyaOrig="320">
          <v:shape id="_x0000_i1053" type="#_x0000_t75" style="width:60pt;height:15.75pt" o:ole="">
            <v:imagedata r:id="rId63" o:title=""/>
          </v:shape>
          <o:OLEObject Type="Embed" ProgID="Equation.DSMT4" ShapeID="_x0000_i1053" DrawAspect="Content" ObjectID="_1454184153" r:id="rId64"/>
        </w:object>
      </w:r>
      <w:r w:rsidR="00200A2E">
        <w:t xml:space="preserve"> </w:t>
      </w:r>
      <w:r>
        <w:tab/>
      </w:r>
      <w:r>
        <w:tab/>
      </w:r>
      <w:r>
        <w:tab/>
        <w:t>7.____</w:t>
      </w:r>
      <w:r w:rsidR="00200A2E">
        <w:br/>
      </w:r>
      <w:r w:rsidR="00200A2E">
        <w:tab/>
        <w:t>A)</w:t>
      </w:r>
      <w:r w:rsidR="00200A2E">
        <w:tab/>
      </w:r>
      <w:r w:rsidR="004C417F" w:rsidRPr="004C417F">
        <w:rPr>
          <w:position w:val="-24"/>
        </w:rPr>
        <w:object w:dxaOrig="1140" w:dyaOrig="620">
          <v:shape id="_x0000_i1054" type="#_x0000_t75" style="width:57pt;height:30.75pt" o:ole="">
            <v:imagedata r:id="rId65" o:title=""/>
          </v:shape>
          <o:OLEObject Type="Embed" ProgID="Equation.DSMT4" ShapeID="_x0000_i1054" DrawAspect="Content" ObjectID="_1454184154" r:id="rId66"/>
        </w:object>
      </w:r>
      <w:r w:rsidR="00DF1A14">
        <w:t xml:space="preserve"> </w:t>
      </w:r>
      <w:r w:rsidR="00DF1A14">
        <w:tab/>
      </w:r>
      <w:r w:rsidR="00DF1A14">
        <w:tab/>
      </w:r>
      <w:r w:rsidR="00DF1A14">
        <w:tab/>
      </w:r>
      <w:r w:rsidR="00DF1A14">
        <w:tab/>
        <w:t>B)</w:t>
      </w:r>
      <w:r w:rsidR="00DF1A14">
        <w:tab/>
      </w:r>
      <w:r w:rsidR="00D11C2D" w:rsidRPr="00D11C2D">
        <w:rPr>
          <w:position w:val="-24"/>
        </w:rPr>
        <w:object w:dxaOrig="1180" w:dyaOrig="620">
          <v:shape id="_x0000_i1055" type="#_x0000_t75" style="width:59.25pt;height:30.75pt" o:ole="">
            <v:imagedata r:id="rId67" o:title=""/>
          </v:shape>
          <o:OLEObject Type="Embed" ProgID="Equation.DSMT4" ShapeID="_x0000_i1055" DrawAspect="Content" ObjectID="_1454184155" r:id="rId68"/>
        </w:object>
      </w:r>
      <w:r w:rsidR="00D11C2D">
        <w:t xml:space="preserve"> </w:t>
      </w:r>
      <w:r w:rsidR="00D11C2D">
        <w:br/>
      </w:r>
      <w:r w:rsidR="00D11C2D">
        <w:tab/>
        <w:t>C)</w:t>
      </w:r>
      <w:r w:rsidR="00D11C2D">
        <w:tab/>
      </w:r>
      <w:r w:rsidR="00D11C2D" w:rsidRPr="00D11C2D">
        <w:rPr>
          <w:position w:val="-24"/>
        </w:rPr>
        <w:object w:dxaOrig="1280" w:dyaOrig="620">
          <v:shape id="_x0000_i1056" type="#_x0000_t75" style="width:63.75pt;height:30.75pt" o:ole="">
            <v:imagedata r:id="rId69" o:title=""/>
          </v:shape>
          <o:OLEObject Type="Embed" ProgID="Equation.DSMT4" ShapeID="_x0000_i1056" DrawAspect="Content" ObjectID="_1454184156" r:id="rId70"/>
        </w:object>
      </w:r>
      <w:r w:rsidR="00D11C2D">
        <w:t xml:space="preserve"> </w:t>
      </w:r>
      <w:r w:rsidR="00D11C2D">
        <w:tab/>
      </w:r>
      <w:r w:rsidR="00D11C2D">
        <w:tab/>
      </w:r>
      <w:r w:rsidR="00D11C2D">
        <w:tab/>
      </w:r>
      <w:r w:rsidR="00D11C2D">
        <w:tab/>
        <w:t>D)</w:t>
      </w:r>
      <w:r w:rsidR="00D11C2D">
        <w:tab/>
      </w:r>
      <w:r w:rsidR="004C417F" w:rsidRPr="004C417F">
        <w:rPr>
          <w:position w:val="-24"/>
        </w:rPr>
        <w:object w:dxaOrig="1219" w:dyaOrig="620">
          <v:shape id="_x0000_i1057" type="#_x0000_t75" style="width:60.75pt;height:30.75pt" o:ole="">
            <v:imagedata r:id="rId71" o:title=""/>
          </v:shape>
          <o:OLEObject Type="Embed" ProgID="Equation.DSMT4" ShapeID="_x0000_i1057" DrawAspect="Content" ObjectID="_1454184157" r:id="rId72"/>
        </w:object>
      </w:r>
      <w:r w:rsidR="004C417F">
        <w:t xml:space="preserve"> </w:t>
      </w:r>
      <w:r w:rsidR="009647FC">
        <w:br/>
      </w:r>
      <w:r w:rsidR="009647FC">
        <w:br/>
      </w:r>
      <w:r>
        <w:t>8.</w:t>
      </w:r>
      <w:r w:rsidR="009647FC">
        <w:tab/>
        <w:t xml:space="preserve">Simplify:   </w:t>
      </w:r>
      <w:r w:rsidR="009647FC" w:rsidRPr="009647FC">
        <w:rPr>
          <w:position w:val="-24"/>
        </w:rPr>
        <w:object w:dxaOrig="1500" w:dyaOrig="620">
          <v:shape id="_x0000_i1058" type="#_x0000_t75" style="width:75pt;height:30.75pt" o:ole="">
            <v:imagedata r:id="rId73" o:title=""/>
          </v:shape>
          <o:OLEObject Type="Embed" ProgID="Equation.DSMT4" ShapeID="_x0000_i1058" DrawAspect="Content" ObjectID="_1454184158" r:id="rId74"/>
        </w:object>
      </w:r>
      <w:r w:rsidR="009647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8.____</w:t>
      </w:r>
      <w:r w:rsidR="009647FC">
        <w:br/>
      </w:r>
      <w:r w:rsidR="009647FC">
        <w:tab/>
        <w:t>A)</w:t>
      </w:r>
      <w:r w:rsidR="009647FC">
        <w:tab/>
      </w:r>
      <w:r w:rsidR="00BF227C" w:rsidRPr="00BF227C">
        <w:rPr>
          <w:position w:val="-24"/>
        </w:rPr>
        <w:object w:dxaOrig="680" w:dyaOrig="620">
          <v:shape id="_x0000_i1059" type="#_x0000_t75" style="width:33.75pt;height:30.75pt" o:ole="">
            <v:imagedata r:id="rId75" o:title=""/>
          </v:shape>
          <o:OLEObject Type="Embed" ProgID="Equation.DSMT4" ShapeID="_x0000_i1059" DrawAspect="Content" ObjectID="_1454184159" r:id="rId76"/>
        </w:object>
      </w:r>
      <w:r w:rsidR="00BF227C">
        <w:t xml:space="preserve"> </w:t>
      </w:r>
      <w:r w:rsidR="00BF227C">
        <w:tab/>
      </w:r>
      <w:r w:rsidR="00BF227C">
        <w:tab/>
      </w:r>
      <w:r w:rsidR="00BF227C">
        <w:tab/>
      </w:r>
      <w:r w:rsidR="00BF227C">
        <w:tab/>
        <w:t>B)</w:t>
      </w:r>
      <w:r w:rsidR="00BF227C">
        <w:tab/>
      </w:r>
      <w:r w:rsidR="00B81FA6" w:rsidRPr="00D44D61">
        <w:rPr>
          <w:position w:val="-24"/>
        </w:rPr>
        <w:object w:dxaOrig="780" w:dyaOrig="660">
          <v:shape id="_x0000_i1060" type="#_x0000_t75" style="width:39pt;height:33pt" o:ole="">
            <v:imagedata r:id="rId77" o:title=""/>
          </v:shape>
          <o:OLEObject Type="Embed" ProgID="Equation.DSMT4" ShapeID="_x0000_i1060" DrawAspect="Content" ObjectID="_1454184160" r:id="rId78"/>
        </w:object>
      </w:r>
      <w:r w:rsidR="00D44D61">
        <w:t xml:space="preserve"> </w:t>
      </w:r>
      <w:r w:rsidR="00D44D61">
        <w:br/>
      </w:r>
      <w:r w:rsidR="00D44D61">
        <w:tab/>
        <w:t>B)</w:t>
      </w:r>
      <w:r w:rsidR="00D44D61">
        <w:tab/>
      </w:r>
      <w:r w:rsidR="008F3179" w:rsidRPr="008F3179">
        <w:rPr>
          <w:position w:val="-24"/>
        </w:rPr>
        <w:object w:dxaOrig="680" w:dyaOrig="620">
          <v:shape id="_x0000_i1061" type="#_x0000_t75" style="width:33.75pt;height:30.75pt" o:ole="">
            <v:imagedata r:id="rId79" o:title=""/>
          </v:shape>
          <o:OLEObject Type="Embed" ProgID="Equation.DSMT4" ShapeID="_x0000_i1061" DrawAspect="Content" ObjectID="_1454184161" r:id="rId80"/>
        </w:object>
      </w:r>
      <w:r w:rsidR="008F3179">
        <w:t xml:space="preserve"> </w:t>
      </w:r>
      <w:r w:rsidR="008F3179">
        <w:tab/>
      </w:r>
      <w:r w:rsidR="008F3179">
        <w:tab/>
      </w:r>
      <w:r w:rsidR="008F3179">
        <w:tab/>
      </w:r>
      <w:r w:rsidR="008F3179">
        <w:tab/>
        <w:t>D)</w:t>
      </w:r>
      <w:r w:rsidR="008F3179">
        <w:tab/>
      </w:r>
      <w:r w:rsidR="00723EF3" w:rsidRPr="00B81FA6">
        <w:rPr>
          <w:position w:val="-24"/>
        </w:rPr>
        <w:object w:dxaOrig="780" w:dyaOrig="660">
          <v:shape id="_x0000_i1062" type="#_x0000_t75" style="width:39pt;height:33pt" o:ole="">
            <v:imagedata r:id="rId81" o:title=""/>
          </v:shape>
          <o:OLEObject Type="Embed" ProgID="Equation.DSMT4" ShapeID="_x0000_i1062" DrawAspect="Content" ObjectID="_1454184162" r:id="rId82"/>
        </w:object>
      </w:r>
      <w:r w:rsidR="00B81FA6">
        <w:t xml:space="preserve"> </w:t>
      </w:r>
      <w:r w:rsidR="00200A2E">
        <w:br/>
      </w:r>
      <w:r w:rsidR="00200A2E">
        <w:br/>
      </w:r>
      <w:r w:rsidR="00804D5C">
        <w:t>9.</w:t>
      </w:r>
      <w:r w:rsidR="00804D5C">
        <w:tab/>
        <w:t>Identify the step where the ERROR occurred.</w:t>
      </w:r>
      <w:r w:rsidR="00804D5C">
        <w:tab/>
      </w:r>
      <w:r w:rsidR="00804D5C">
        <w:tab/>
      </w:r>
      <w:r w:rsidR="00804D5C">
        <w:tab/>
      </w:r>
      <w:r w:rsidR="00804D5C">
        <w:tab/>
      </w:r>
      <w:r w:rsidR="00804D5C">
        <w:tab/>
      </w:r>
      <w:r w:rsidR="00804D5C">
        <w:tab/>
        <w:t>9</w:t>
      </w:r>
      <w:r w:rsidR="003333BA">
        <w:t>.____</w:t>
      </w:r>
      <w:r w:rsidR="003333BA">
        <w:br/>
      </w:r>
      <w:r w:rsidR="003333BA">
        <w:tab/>
      </w:r>
      <w:r w:rsidR="003333BA">
        <w:tab/>
        <w:t>Simplify:</w:t>
      </w:r>
      <w:r w:rsidR="003333BA">
        <w:tab/>
      </w:r>
      <w:r w:rsidR="00804D5C">
        <w:tab/>
      </w:r>
      <w:r w:rsidR="003333BA" w:rsidRPr="003333BA">
        <w:rPr>
          <w:position w:val="-24"/>
        </w:rPr>
        <w:object w:dxaOrig="1219" w:dyaOrig="620">
          <v:shape id="_x0000_i1063" type="#_x0000_t75" style="width:60.75pt;height:30.75pt" o:ole="">
            <v:imagedata r:id="rId83" o:title=""/>
          </v:shape>
          <o:OLEObject Type="Embed" ProgID="Equation.DSMT4" ShapeID="_x0000_i1063" DrawAspect="Content" ObjectID="_1454184163" r:id="rId84"/>
        </w:object>
      </w:r>
      <w:r w:rsidR="003333BA">
        <w:t xml:space="preserve"> </w:t>
      </w:r>
      <w:r w:rsidR="00804D5C">
        <w:tab/>
      </w:r>
      <w:r w:rsidR="003333BA">
        <w:br/>
      </w:r>
      <w:r w:rsidR="003333BA">
        <w:tab/>
      </w:r>
      <w:r w:rsidR="003333BA">
        <w:tab/>
      </w:r>
      <w:r w:rsidR="003333BA">
        <w:tab/>
      </w:r>
      <w:r w:rsidR="003333BA">
        <w:tab/>
      </w:r>
      <w:r w:rsidR="003333BA">
        <w:tab/>
      </w:r>
      <w:r w:rsidR="00F54C52" w:rsidRPr="00F54C52">
        <w:rPr>
          <w:position w:val="-32"/>
        </w:rPr>
        <w:object w:dxaOrig="2780" w:dyaOrig="740">
          <v:shape id="_x0000_i1064" type="#_x0000_t75" style="width:138.75pt;height:36.75pt" o:ole="">
            <v:imagedata r:id="rId85" o:title=""/>
          </v:shape>
          <o:OLEObject Type="Embed" ProgID="Equation.DSMT4" ShapeID="_x0000_i1064" DrawAspect="Content" ObjectID="_1454184164" r:id="rId86"/>
        </w:object>
      </w:r>
      <w:r w:rsidR="00F54C52">
        <w:t xml:space="preserve"> </w:t>
      </w:r>
      <w:r w:rsidR="00F54C52">
        <w:br/>
      </w:r>
      <w:r w:rsidR="00F54C52">
        <w:tab/>
      </w:r>
      <w:r w:rsidR="00F54C52">
        <w:tab/>
      </w:r>
      <w:r w:rsidR="00F54C52">
        <w:tab/>
      </w:r>
      <w:proofErr w:type="gramStart"/>
      <w:r w:rsidR="00F54C52">
        <w:t xml:space="preserve">Step </w:t>
      </w:r>
      <w:r w:rsidR="00E721D6">
        <w:t xml:space="preserve"> </w:t>
      </w:r>
      <w:r w:rsidR="000706C1">
        <w:t>1</w:t>
      </w:r>
      <w:proofErr w:type="gramEnd"/>
      <w:r w:rsidR="00F54C52">
        <w:tab/>
      </w:r>
      <w:r w:rsidR="00F54C52">
        <w:tab/>
      </w:r>
      <w:r w:rsidR="00542407" w:rsidRPr="00E721D6">
        <w:rPr>
          <w:position w:val="-32"/>
        </w:rPr>
        <w:object w:dxaOrig="2900" w:dyaOrig="700">
          <v:shape id="_x0000_i1065" type="#_x0000_t75" style="width:144.75pt;height:35.25pt" o:ole="">
            <v:imagedata r:id="rId87" o:title=""/>
          </v:shape>
          <o:OLEObject Type="Embed" ProgID="Equation.DSMT4" ShapeID="_x0000_i1065" DrawAspect="Content" ObjectID="_1454184165" r:id="rId88"/>
        </w:object>
      </w:r>
      <w:r w:rsidR="00E721D6">
        <w:t xml:space="preserve"> </w:t>
      </w:r>
      <w:r w:rsidR="00E721D6">
        <w:br/>
      </w:r>
      <w:r w:rsidR="00E721D6">
        <w:tab/>
      </w:r>
      <w:r w:rsidR="00E721D6">
        <w:tab/>
      </w:r>
      <w:r w:rsidR="00E721D6">
        <w:tab/>
        <w:t xml:space="preserve">Step  </w:t>
      </w:r>
      <w:r w:rsidR="000706C1">
        <w:t>2</w:t>
      </w:r>
      <w:r w:rsidR="00E721D6">
        <w:tab/>
      </w:r>
      <w:r w:rsidR="00E721D6">
        <w:tab/>
      </w:r>
      <w:r w:rsidR="00542407" w:rsidRPr="00542407">
        <w:rPr>
          <w:position w:val="-32"/>
        </w:rPr>
        <w:object w:dxaOrig="1380" w:dyaOrig="700">
          <v:shape id="_x0000_i1066" type="#_x0000_t75" style="width:69pt;height:35.25pt" o:ole="">
            <v:imagedata r:id="rId89" o:title=""/>
          </v:shape>
          <o:OLEObject Type="Embed" ProgID="Equation.DSMT4" ShapeID="_x0000_i1066" DrawAspect="Content" ObjectID="_1454184166" r:id="rId90"/>
        </w:object>
      </w:r>
      <w:r w:rsidR="00542407">
        <w:t xml:space="preserve"> </w:t>
      </w:r>
      <w:r w:rsidR="000706C1">
        <w:br/>
      </w:r>
      <w:r w:rsidR="000706C1">
        <w:tab/>
      </w:r>
      <w:r w:rsidR="000706C1">
        <w:tab/>
      </w:r>
      <w:r w:rsidR="000706C1">
        <w:tab/>
        <w:t>Step  3</w:t>
      </w:r>
      <w:r w:rsidR="00542407">
        <w:tab/>
      </w:r>
      <w:r w:rsidR="00542407">
        <w:tab/>
      </w:r>
      <w:r w:rsidR="00542407" w:rsidRPr="00542407">
        <w:rPr>
          <w:position w:val="-32"/>
        </w:rPr>
        <w:object w:dxaOrig="1380" w:dyaOrig="740">
          <v:shape id="_x0000_i1067" type="#_x0000_t75" style="width:69pt;height:36.75pt" o:ole="">
            <v:imagedata r:id="rId91" o:title=""/>
          </v:shape>
          <o:OLEObject Type="Embed" ProgID="Equation.DSMT4" ShapeID="_x0000_i1067" DrawAspect="Content" ObjectID="_1454184167" r:id="rId92"/>
        </w:object>
      </w:r>
      <w:r w:rsidR="00542407">
        <w:t xml:space="preserve"> </w:t>
      </w:r>
      <w:r w:rsidR="000706C1">
        <w:br/>
      </w:r>
      <w:r w:rsidR="000706C1">
        <w:tab/>
      </w:r>
      <w:r w:rsidR="000706C1">
        <w:tab/>
      </w:r>
      <w:r w:rsidR="000706C1">
        <w:tab/>
        <w:t>Step 4</w:t>
      </w:r>
      <w:r w:rsidR="000706C1">
        <w:tab/>
      </w:r>
      <w:r w:rsidR="000706C1">
        <w:tab/>
      </w:r>
      <w:r w:rsidR="00FE17C2" w:rsidRPr="006C128C">
        <w:rPr>
          <w:position w:val="-32"/>
        </w:rPr>
        <w:object w:dxaOrig="700" w:dyaOrig="740">
          <v:shape id="_x0000_i1068" type="#_x0000_t75" style="width:35.25pt;height:36.75pt" o:ole="">
            <v:imagedata r:id="rId93" o:title=""/>
          </v:shape>
          <o:OLEObject Type="Embed" ProgID="Equation.DSMT4" ShapeID="_x0000_i1068" DrawAspect="Content" ObjectID="_1454184168" r:id="rId94"/>
        </w:object>
      </w:r>
      <w:r w:rsidR="000706C1">
        <w:t xml:space="preserve"> </w:t>
      </w:r>
    </w:p>
    <w:p w:rsidR="00774AE8" w:rsidRDefault="00774AE8">
      <w:r>
        <w:tab/>
        <w:t>A)</w:t>
      </w:r>
      <w:r>
        <w:tab/>
      </w:r>
      <w:r w:rsidRPr="006C128C">
        <w:t>Step 1</w:t>
      </w:r>
      <w:r>
        <w:tab/>
      </w:r>
      <w:r>
        <w:tab/>
        <w:t>B)</w:t>
      </w:r>
      <w:r>
        <w:tab/>
        <w:t>Step 2</w:t>
      </w:r>
      <w:r>
        <w:tab/>
      </w:r>
      <w:r>
        <w:tab/>
        <w:t>C)</w:t>
      </w:r>
      <w:r>
        <w:tab/>
        <w:t>Step 3</w:t>
      </w:r>
      <w:r>
        <w:tab/>
      </w:r>
      <w:r>
        <w:tab/>
        <w:t>D)</w:t>
      </w:r>
      <w:r>
        <w:tab/>
        <w:t>Step 4</w:t>
      </w:r>
      <w:r>
        <w:br/>
      </w:r>
    </w:p>
    <w:p w:rsidR="00FE3F00" w:rsidRDefault="00804D5C">
      <w:r>
        <w:t>10</w:t>
      </w:r>
      <w:r w:rsidR="00520BC5">
        <w:t>.</w:t>
      </w:r>
      <w:r w:rsidR="00200A2E">
        <w:tab/>
      </w:r>
      <w:r w:rsidR="008D64EF">
        <w:t xml:space="preserve">Solve for x:    </w:t>
      </w:r>
      <w:r w:rsidR="00A53E6B" w:rsidRPr="00A53E6B">
        <w:rPr>
          <w:position w:val="-24"/>
        </w:rPr>
        <w:object w:dxaOrig="1560" w:dyaOrig="620">
          <v:shape id="_x0000_i1069" type="#_x0000_t75" style="width:78pt;height:30.75pt" o:ole="">
            <v:imagedata r:id="rId95" o:title=""/>
          </v:shape>
          <o:OLEObject Type="Embed" ProgID="Equation.DSMT4" ShapeID="_x0000_i1069" DrawAspect="Content" ObjectID="_1454184169" r:id="rId96"/>
        </w:object>
      </w:r>
      <w:r w:rsidR="00A53E6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520BC5">
        <w:t>.____</w:t>
      </w:r>
      <w:r w:rsidR="00A53E6B">
        <w:br/>
      </w:r>
      <w:r w:rsidR="00A53E6B">
        <w:tab/>
        <w:t>A)</w:t>
      </w:r>
      <w:r w:rsidR="00A53E6B">
        <w:tab/>
        <w:t>3</w:t>
      </w:r>
      <w:r w:rsidR="00A53E6B">
        <w:tab/>
      </w:r>
      <w:r w:rsidR="00A53E6B">
        <w:tab/>
        <w:t>B)</w:t>
      </w:r>
      <w:r w:rsidR="00A53E6B">
        <w:tab/>
        <w:t>4</w:t>
      </w:r>
      <w:r w:rsidR="00A53E6B">
        <w:tab/>
      </w:r>
      <w:r w:rsidR="00A53E6B">
        <w:tab/>
        <w:t>C)</w:t>
      </w:r>
      <w:r w:rsidR="00A53E6B">
        <w:tab/>
        <w:t>5</w:t>
      </w:r>
      <w:r w:rsidR="00A53E6B">
        <w:tab/>
      </w:r>
      <w:r w:rsidR="00A53E6B">
        <w:tab/>
        <w:t>D)</w:t>
      </w:r>
      <w:r w:rsidR="00A53E6B">
        <w:tab/>
        <w:t>6</w:t>
      </w:r>
    </w:p>
    <w:p w:rsidR="00FE3F00" w:rsidRDefault="00FE3F00"/>
    <w:p w:rsidR="00FE3F00" w:rsidRDefault="00FE3F00"/>
    <w:p w:rsidR="00540319" w:rsidRDefault="00540319"/>
    <w:p w:rsidR="00723EF3" w:rsidRDefault="00FE3F00">
      <w:proofErr w:type="gramStart"/>
      <w:r>
        <w:rPr>
          <w:b/>
        </w:rPr>
        <w:lastRenderedPageBreak/>
        <w:t>Part 2.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Constructed Response.</w:t>
      </w:r>
      <w:proofErr w:type="gramEnd"/>
      <w:r>
        <w:rPr>
          <w:b/>
        </w:rPr>
        <w:t xml:space="preserve">  Show all workings</w:t>
      </w:r>
      <w:r w:rsidR="000464BF">
        <w:rPr>
          <w:b/>
        </w:rPr>
        <w:t xml:space="preserve"> to receive full credit for each question.</w:t>
      </w:r>
      <w:r w:rsidR="000464BF">
        <w:rPr>
          <w:b/>
        </w:rPr>
        <w:br/>
      </w:r>
      <w:r w:rsidR="000464BF">
        <w:rPr>
          <w:b/>
        </w:rPr>
        <w:br/>
      </w:r>
      <w:r w:rsidR="000464BF">
        <w:t>11.</w:t>
      </w:r>
      <w:r w:rsidR="000464BF">
        <w:tab/>
      </w:r>
      <w:r w:rsidR="007E7A35">
        <w:t>Simplify</w:t>
      </w:r>
      <w:r w:rsidR="00DD5D8C">
        <w:t xml:space="preserve"> and state the restriction(s)</w:t>
      </w:r>
      <w:r w:rsidR="007E7A35">
        <w:t>:</w:t>
      </w:r>
      <w:r w:rsidR="007E7A35">
        <w:tab/>
      </w:r>
      <w:r w:rsidR="00557FC0">
        <w:tab/>
      </w:r>
      <w:r w:rsidR="00557FC0">
        <w:tab/>
      </w:r>
      <w:r w:rsidR="00557FC0">
        <w:tab/>
      </w:r>
      <w:r w:rsidR="00557FC0">
        <w:tab/>
      </w:r>
      <w:r w:rsidR="00557FC0">
        <w:tab/>
      </w:r>
      <w:r w:rsidR="00557FC0">
        <w:tab/>
        <w:t>(/6)</w:t>
      </w:r>
      <w:r w:rsidR="007E7A35">
        <w:br/>
      </w:r>
      <w:r w:rsidR="007E7A35">
        <w:tab/>
        <w:t>A)</w:t>
      </w:r>
      <w:r w:rsidR="007E7A35">
        <w:tab/>
      </w:r>
      <w:r w:rsidR="00DD5D8C" w:rsidRPr="00DD5D8C">
        <w:rPr>
          <w:position w:val="-24"/>
        </w:rPr>
        <w:object w:dxaOrig="920" w:dyaOrig="660">
          <v:shape id="_x0000_i1070" type="#_x0000_t75" style="width:45.75pt;height:33pt" o:ole="">
            <v:imagedata r:id="rId97" o:title=""/>
          </v:shape>
          <o:OLEObject Type="Embed" ProgID="Equation.DSMT4" ShapeID="_x0000_i1070" DrawAspect="Content" ObjectID="_1454184170" r:id="rId98"/>
        </w:object>
      </w:r>
      <w:r w:rsidR="00DD5D8C">
        <w:t xml:space="preserve"> </w:t>
      </w:r>
      <w:r w:rsidR="00DD5D8C">
        <w:tab/>
      </w:r>
      <w:r w:rsidR="00DD5D8C">
        <w:tab/>
      </w:r>
      <w:r w:rsidR="00DD5D8C">
        <w:tab/>
      </w:r>
      <w:r w:rsidR="00DD5D8C">
        <w:tab/>
        <w:t>B)</w:t>
      </w:r>
      <w:r w:rsidR="00DD5D8C">
        <w:tab/>
      </w:r>
      <w:r w:rsidR="001425B3" w:rsidRPr="001425B3">
        <w:rPr>
          <w:position w:val="-24"/>
        </w:rPr>
        <w:object w:dxaOrig="999" w:dyaOrig="660">
          <v:shape id="_x0000_i1071" type="#_x0000_t75" style="width:50.25pt;height:33pt" o:ole="">
            <v:imagedata r:id="rId99" o:title=""/>
          </v:shape>
          <o:OLEObject Type="Embed" ProgID="Equation.DSMT4" ShapeID="_x0000_i1071" DrawAspect="Content" ObjectID="_1454184171" r:id="rId100"/>
        </w:object>
      </w:r>
      <w:r w:rsidR="001425B3">
        <w:t xml:space="preserve"> </w:t>
      </w:r>
      <w:r w:rsidR="00DD5D8C">
        <w:tab/>
      </w:r>
      <w:r w:rsidR="00DD5D8C">
        <w:tab/>
      </w:r>
      <w:r w:rsidR="00DD5D8C">
        <w:tab/>
      </w:r>
      <w:r w:rsidR="00FC051E">
        <w:br/>
      </w:r>
      <w:r w:rsidR="00FC051E">
        <w:br/>
      </w:r>
    </w:p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EE593A" w:rsidRDefault="003507DB">
      <w:r>
        <w:t>12.</w:t>
      </w:r>
      <w:r w:rsidR="00FC051E">
        <w:tab/>
        <w:t>Simplify and state the non-permissible values.</w:t>
      </w:r>
      <w:r w:rsidR="008813FC">
        <w:tab/>
      </w:r>
      <w:r w:rsidR="008813FC">
        <w:tab/>
      </w:r>
      <w:r w:rsidR="008813FC">
        <w:tab/>
      </w:r>
      <w:r w:rsidR="008813FC">
        <w:tab/>
      </w:r>
      <w:r w:rsidR="008813FC">
        <w:tab/>
      </w:r>
      <w:r w:rsidR="008813FC">
        <w:tab/>
        <w:t>(/10)</w:t>
      </w:r>
      <w:r w:rsidR="00FC051E">
        <w:br/>
      </w:r>
      <w:r w:rsidR="00FC051E">
        <w:tab/>
        <w:t>A)</w:t>
      </w:r>
      <w:r w:rsidR="00FC051E">
        <w:tab/>
      </w:r>
      <w:r w:rsidR="00C74B58" w:rsidRPr="00C74B58">
        <w:rPr>
          <w:position w:val="-24"/>
        </w:rPr>
        <w:object w:dxaOrig="1400" w:dyaOrig="620">
          <v:shape id="_x0000_i1072" type="#_x0000_t75" style="width:69.75pt;height:30.75pt" o:ole="">
            <v:imagedata r:id="rId101" o:title=""/>
          </v:shape>
          <o:OLEObject Type="Embed" ProgID="Equation.DSMT4" ShapeID="_x0000_i1072" DrawAspect="Content" ObjectID="_1454184172" r:id="rId102"/>
        </w:object>
      </w:r>
      <w:r w:rsidR="00C74B58">
        <w:t xml:space="preserve"> </w:t>
      </w:r>
      <w:r w:rsidR="00B85638">
        <w:tab/>
      </w:r>
      <w:r w:rsidR="00B85638">
        <w:tab/>
      </w:r>
      <w:r w:rsidR="00B85638">
        <w:tab/>
        <w:t>B)</w:t>
      </w:r>
      <w:r w:rsidR="00B85638">
        <w:tab/>
      </w:r>
      <w:r w:rsidR="001D2D81" w:rsidRPr="00A11001">
        <w:rPr>
          <w:position w:val="-24"/>
        </w:rPr>
        <w:object w:dxaOrig="1780" w:dyaOrig="660">
          <v:shape id="_x0000_i1073" type="#_x0000_t75" style="width:89.25pt;height:33pt" o:ole="">
            <v:imagedata r:id="rId103" o:title=""/>
          </v:shape>
          <o:OLEObject Type="Embed" ProgID="Equation.DSMT4" ShapeID="_x0000_i1073" DrawAspect="Content" ObjectID="_1454184173" r:id="rId104"/>
        </w:object>
      </w:r>
      <w:r w:rsidR="00A11001">
        <w:t xml:space="preserve"> </w:t>
      </w:r>
    </w:p>
    <w:p w:rsidR="00EE593A" w:rsidRDefault="00EE593A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>
      <w:r>
        <w:lastRenderedPageBreak/>
        <w:t>13.</w:t>
      </w:r>
      <w:r>
        <w:tab/>
      </w:r>
      <w:r w:rsidR="00EE593A">
        <w:t>Simplify and state the non-permissible values.</w:t>
      </w:r>
      <w:r w:rsidR="00E423A5">
        <w:tab/>
      </w:r>
      <w:r w:rsidR="00E423A5">
        <w:tab/>
      </w:r>
      <w:r w:rsidR="00E423A5">
        <w:tab/>
      </w:r>
      <w:r w:rsidR="00E423A5">
        <w:tab/>
      </w:r>
      <w:r w:rsidR="00E423A5">
        <w:tab/>
      </w:r>
      <w:r w:rsidR="00E423A5">
        <w:tab/>
        <w:t>(/5)</w:t>
      </w:r>
      <w:r w:rsidR="00EE593A">
        <w:br/>
      </w:r>
      <w:r w:rsidR="00EE593A">
        <w:tab/>
        <w:t>A)</w:t>
      </w:r>
      <w:r w:rsidR="00EE593A">
        <w:tab/>
      </w:r>
      <w:r w:rsidR="00F172DC" w:rsidRPr="002B12C3">
        <w:rPr>
          <w:position w:val="-24"/>
        </w:rPr>
        <w:object w:dxaOrig="1660" w:dyaOrig="660">
          <v:shape id="_x0000_i1074" type="#_x0000_t75" style="width:83.25pt;height:33pt" o:ole="">
            <v:imagedata r:id="rId105" o:title=""/>
          </v:shape>
          <o:OLEObject Type="Embed" ProgID="Equation.DSMT4" ShapeID="_x0000_i1074" DrawAspect="Content" ObjectID="_1454184174" r:id="rId106"/>
        </w:object>
      </w:r>
      <w:r w:rsidR="002B12C3">
        <w:t xml:space="preserve"> </w:t>
      </w:r>
      <w:r w:rsidR="00F172DC">
        <w:tab/>
      </w:r>
      <w:r w:rsidR="00F172DC">
        <w:tab/>
      </w:r>
      <w:r w:rsidR="00F172DC">
        <w:tab/>
        <w:t>B)</w:t>
      </w:r>
      <w:r w:rsidR="00F172DC">
        <w:tab/>
      </w:r>
      <w:r w:rsidR="00424D2C" w:rsidRPr="00424D2C">
        <w:rPr>
          <w:position w:val="-24"/>
        </w:rPr>
        <w:object w:dxaOrig="1460" w:dyaOrig="620">
          <v:shape id="_x0000_i1075" type="#_x0000_t75" style="width:72.75pt;height:30.75pt" o:ole="">
            <v:imagedata r:id="rId107" o:title=""/>
          </v:shape>
          <o:OLEObject Type="Embed" ProgID="Equation.DSMT4" ShapeID="_x0000_i1075" DrawAspect="Content" ObjectID="_1454184175" r:id="rId108"/>
        </w:object>
      </w:r>
      <w:r w:rsidR="00424D2C">
        <w:t xml:space="preserve"> </w:t>
      </w:r>
      <w:r w:rsidR="004D7149">
        <w:br/>
      </w:r>
      <w:r w:rsidR="004D7149">
        <w:br/>
      </w:r>
    </w:p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FC051E" w:rsidRDefault="003507DB">
      <w:r>
        <w:t>14.</w:t>
      </w:r>
      <w:r w:rsidR="004D7149">
        <w:tab/>
        <w:t>Solve for x</w:t>
      </w:r>
      <w:r w:rsidR="00484725">
        <w:t xml:space="preserve"> and state the non-permissible values</w:t>
      </w:r>
      <w:r w:rsidR="004D7149">
        <w:t>:</w:t>
      </w:r>
      <w:r w:rsidR="004D7149">
        <w:tab/>
      </w:r>
      <w:r w:rsidR="002F29D3" w:rsidRPr="00EC1CCC">
        <w:rPr>
          <w:position w:val="-24"/>
        </w:rPr>
        <w:object w:dxaOrig="1359" w:dyaOrig="620">
          <v:shape id="_x0000_i1076" type="#_x0000_t75" style="width:68.25pt;height:30.75pt" o:ole="">
            <v:imagedata r:id="rId109" o:title=""/>
          </v:shape>
          <o:OLEObject Type="Embed" ProgID="Equation.DSMT4" ShapeID="_x0000_i1076" DrawAspect="Content" ObjectID="_1454184176" r:id="rId110"/>
        </w:object>
      </w:r>
      <w:r w:rsidR="00EC1CCC">
        <w:t xml:space="preserve"> </w:t>
      </w:r>
      <w:r w:rsidR="001D2D81">
        <w:tab/>
      </w:r>
      <w:r w:rsidR="001D2D81">
        <w:tab/>
      </w:r>
      <w:r w:rsidR="001D2D81">
        <w:tab/>
      </w:r>
      <w:r w:rsidR="00A23345">
        <w:t>(/4</w:t>
      </w:r>
      <w:r w:rsidR="008813FC">
        <w:t>)</w:t>
      </w:r>
      <w:r w:rsidR="004D7149">
        <w:br/>
      </w:r>
      <w:r w:rsidR="004D7149">
        <w:br/>
      </w:r>
      <w:r w:rsidR="004D7149">
        <w:br/>
      </w:r>
    </w:p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3507DB" w:rsidRDefault="003507DB"/>
    <w:p w:rsidR="009E20C5" w:rsidRDefault="009E20C5" w:rsidP="009E20C5">
      <w:pPr>
        <w:shd w:val="clear" w:color="auto" w:fill="FFFFFF"/>
        <w:spacing w:after="72" w:line="304" w:lineRule="atLeast"/>
        <w:ind w:left="576"/>
        <w:textAlignment w:val="baseline"/>
      </w:pPr>
    </w:p>
    <w:p w:rsidR="00F2584A" w:rsidRPr="00F2584A" w:rsidRDefault="003507DB" w:rsidP="009E20C5">
      <w:pPr>
        <w:shd w:val="clear" w:color="auto" w:fill="FFFFFF"/>
        <w:spacing w:after="72" w:line="304" w:lineRule="atLeast"/>
        <w:ind w:left="576"/>
        <w:textAlignment w:val="baseline"/>
      </w:pPr>
      <w:r>
        <w:lastRenderedPageBreak/>
        <w:t>15.</w:t>
      </w:r>
      <w:r w:rsidR="00723EF3">
        <w:tab/>
        <w:t xml:space="preserve">Mandy and Sandy are twins.  They share a room.  Once a week they have to clean their </w:t>
      </w:r>
      <w:r w:rsidR="009E20C5">
        <w:tab/>
      </w:r>
      <w:r w:rsidR="009E20C5">
        <w:tab/>
      </w:r>
      <w:r w:rsidR="009E20C5">
        <w:tab/>
        <w:t xml:space="preserve">room.  If </w:t>
      </w:r>
      <w:r w:rsidR="00723EF3">
        <w:t>they work together</w:t>
      </w:r>
      <w:r w:rsidR="002F29D3">
        <w:t>, they can clean their room in 2</w:t>
      </w:r>
      <w:r w:rsidR="00723EF3">
        <w:t xml:space="preserve"> minutes.</w:t>
      </w:r>
      <w:r w:rsidR="00487A7C">
        <w:t xml:space="preserve">  If Mandy cleans </w:t>
      </w:r>
      <w:r w:rsidR="009E20C5">
        <w:tab/>
      </w:r>
      <w:r w:rsidR="009E20C5">
        <w:tab/>
      </w:r>
      <w:r w:rsidR="009E20C5">
        <w:tab/>
        <w:t>the</w:t>
      </w:r>
      <w:r w:rsidR="002F29D3">
        <w:t xml:space="preserve"> room by herself, it will take 3</w:t>
      </w:r>
      <w:r w:rsidR="00487A7C">
        <w:t xml:space="preserve"> less minutes than when Sandy cleans the room by </w:t>
      </w:r>
      <w:r w:rsidR="009E20C5">
        <w:tab/>
      </w:r>
      <w:r w:rsidR="009E20C5">
        <w:tab/>
      </w:r>
      <w:r w:rsidR="009E20C5">
        <w:tab/>
        <w:t xml:space="preserve">herself.  Set up a rational </w:t>
      </w:r>
      <w:r w:rsidR="00487A7C">
        <w:t xml:space="preserve">equation to model this situation.  Use the equation to </w:t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487A7C">
        <w:t xml:space="preserve">algebraically determine how long it will </w:t>
      </w:r>
      <w:r w:rsidR="00487A7C">
        <w:tab/>
        <w:t>take Mandy to clean their room by herself.</w:t>
      </w:r>
      <w:r w:rsidR="009E20C5">
        <w:t xml:space="preserve">    </w:t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9E20C5">
        <w:tab/>
      </w:r>
      <w:r w:rsidR="00A23345">
        <w:t>(/5</w:t>
      </w:r>
      <w:r w:rsidR="008813FC">
        <w:t>)</w:t>
      </w:r>
      <w:r w:rsidR="008813FC">
        <w:tab/>
      </w:r>
      <w:r w:rsidR="008813FC">
        <w:tab/>
      </w:r>
      <w:r w:rsidR="008813FC">
        <w:tab/>
      </w:r>
      <w:r w:rsidR="008813FC">
        <w:tab/>
      </w:r>
      <w:r w:rsidR="008813FC">
        <w:tab/>
      </w:r>
      <w:r w:rsidR="00804D5C">
        <w:br/>
      </w:r>
      <w:r w:rsidR="00804D5C">
        <w:br/>
      </w:r>
    </w:p>
    <w:sectPr w:rsidR="00F2584A" w:rsidRPr="00F2584A" w:rsidSect="0028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2CD"/>
    <w:multiLevelType w:val="multilevel"/>
    <w:tmpl w:val="A6F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84A"/>
    <w:rsid w:val="00023F33"/>
    <w:rsid w:val="000247D7"/>
    <w:rsid w:val="00034203"/>
    <w:rsid w:val="000464BF"/>
    <w:rsid w:val="00047507"/>
    <w:rsid w:val="0005416B"/>
    <w:rsid w:val="00054F97"/>
    <w:rsid w:val="000706C1"/>
    <w:rsid w:val="00080931"/>
    <w:rsid w:val="000A12E4"/>
    <w:rsid w:val="000A42C5"/>
    <w:rsid w:val="000A5AEE"/>
    <w:rsid w:val="000B76FA"/>
    <w:rsid w:val="000D48E4"/>
    <w:rsid w:val="000E30C8"/>
    <w:rsid w:val="000F2E3E"/>
    <w:rsid w:val="000F3940"/>
    <w:rsid w:val="000F40E6"/>
    <w:rsid w:val="001112A3"/>
    <w:rsid w:val="00141399"/>
    <w:rsid w:val="001425B3"/>
    <w:rsid w:val="00143780"/>
    <w:rsid w:val="0014647C"/>
    <w:rsid w:val="00170631"/>
    <w:rsid w:val="00190BCB"/>
    <w:rsid w:val="00192AB9"/>
    <w:rsid w:val="001A27BE"/>
    <w:rsid w:val="001B1067"/>
    <w:rsid w:val="001D2D81"/>
    <w:rsid w:val="001E2D09"/>
    <w:rsid w:val="00200A2E"/>
    <w:rsid w:val="00202B9B"/>
    <w:rsid w:val="0026263D"/>
    <w:rsid w:val="002817D5"/>
    <w:rsid w:val="00285AA0"/>
    <w:rsid w:val="00287BC1"/>
    <w:rsid w:val="00293AE8"/>
    <w:rsid w:val="00294E47"/>
    <w:rsid w:val="00294E5E"/>
    <w:rsid w:val="002A1820"/>
    <w:rsid w:val="002B12C3"/>
    <w:rsid w:val="002E2A71"/>
    <w:rsid w:val="002E4442"/>
    <w:rsid w:val="002E4EBE"/>
    <w:rsid w:val="002E6DF2"/>
    <w:rsid w:val="002F29D3"/>
    <w:rsid w:val="003024A0"/>
    <w:rsid w:val="00306897"/>
    <w:rsid w:val="00325E2C"/>
    <w:rsid w:val="003333BA"/>
    <w:rsid w:val="0034287E"/>
    <w:rsid w:val="003507DB"/>
    <w:rsid w:val="00357E2C"/>
    <w:rsid w:val="003714C7"/>
    <w:rsid w:val="00392F1B"/>
    <w:rsid w:val="003B1F24"/>
    <w:rsid w:val="003C037F"/>
    <w:rsid w:val="003C283D"/>
    <w:rsid w:val="003C4562"/>
    <w:rsid w:val="003F025E"/>
    <w:rsid w:val="003F6E64"/>
    <w:rsid w:val="00401AE1"/>
    <w:rsid w:val="00403D8E"/>
    <w:rsid w:val="00424D2C"/>
    <w:rsid w:val="004279CD"/>
    <w:rsid w:val="004622BD"/>
    <w:rsid w:val="00466699"/>
    <w:rsid w:val="00484725"/>
    <w:rsid w:val="00487A7C"/>
    <w:rsid w:val="004C0386"/>
    <w:rsid w:val="004C417F"/>
    <w:rsid w:val="004D7149"/>
    <w:rsid w:val="004E1C23"/>
    <w:rsid w:val="00507546"/>
    <w:rsid w:val="00520BC5"/>
    <w:rsid w:val="00540319"/>
    <w:rsid w:val="00542407"/>
    <w:rsid w:val="00557FC0"/>
    <w:rsid w:val="00562F9F"/>
    <w:rsid w:val="00584202"/>
    <w:rsid w:val="00592F74"/>
    <w:rsid w:val="005A0DE8"/>
    <w:rsid w:val="005A0E3B"/>
    <w:rsid w:val="005E75F2"/>
    <w:rsid w:val="005F2FAD"/>
    <w:rsid w:val="005F4123"/>
    <w:rsid w:val="00663E70"/>
    <w:rsid w:val="006940D9"/>
    <w:rsid w:val="006B325F"/>
    <w:rsid w:val="006B3940"/>
    <w:rsid w:val="006C128C"/>
    <w:rsid w:val="006C6D21"/>
    <w:rsid w:val="006D6E0D"/>
    <w:rsid w:val="006D7766"/>
    <w:rsid w:val="006E2427"/>
    <w:rsid w:val="00723EF3"/>
    <w:rsid w:val="007508D4"/>
    <w:rsid w:val="0075100A"/>
    <w:rsid w:val="0075735E"/>
    <w:rsid w:val="00766CB6"/>
    <w:rsid w:val="00773B8A"/>
    <w:rsid w:val="00774AE8"/>
    <w:rsid w:val="00774D24"/>
    <w:rsid w:val="007B5E63"/>
    <w:rsid w:val="007D470C"/>
    <w:rsid w:val="007D4C84"/>
    <w:rsid w:val="007E7A35"/>
    <w:rsid w:val="00804D5C"/>
    <w:rsid w:val="00816B86"/>
    <w:rsid w:val="0084252C"/>
    <w:rsid w:val="008568FE"/>
    <w:rsid w:val="008813FC"/>
    <w:rsid w:val="00886998"/>
    <w:rsid w:val="008869E1"/>
    <w:rsid w:val="008919BC"/>
    <w:rsid w:val="008A4AC1"/>
    <w:rsid w:val="008B2958"/>
    <w:rsid w:val="008D64EF"/>
    <w:rsid w:val="008F2854"/>
    <w:rsid w:val="008F3179"/>
    <w:rsid w:val="008F6A37"/>
    <w:rsid w:val="00912B9C"/>
    <w:rsid w:val="00916401"/>
    <w:rsid w:val="0093356F"/>
    <w:rsid w:val="0096439A"/>
    <w:rsid w:val="009647FC"/>
    <w:rsid w:val="009672DF"/>
    <w:rsid w:val="009B0224"/>
    <w:rsid w:val="009B2BB2"/>
    <w:rsid w:val="009C6C8F"/>
    <w:rsid w:val="009E16B2"/>
    <w:rsid w:val="009E20C5"/>
    <w:rsid w:val="00A02792"/>
    <w:rsid w:val="00A04984"/>
    <w:rsid w:val="00A06A3E"/>
    <w:rsid w:val="00A07AAD"/>
    <w:rsid w:val="00A11001"/>
    <w:rsid w:val="00A12989"/>
    <w:rsid w:val="00A23345"/>
    <w:rsid w:val="00A2475F"/>
    <w:rsid w:val="00A53E6B"/>
    <w:rsid w:val="00A63FBE"/>
    <w:rsid w:val="00A73051"/>
    <w:rsid w:val="00AA45BE"/>
    <w:rsid w:val="00AA6713"/>
    <w:rsid w:val="00AC0E2C"/>
    <w:rsid w:val="00AC3E5F"/>
    <w:rsid w:val="00AC6099"/>
    <w:rsid w:val="00AD56C9"/>
    <w:rsid w:val="00B03A93"/>
    <w:rsid w:val="00B146B0"/>
    <w:rsid w:val="00B23FD7"/>
    <w:rsid w:val="00B256A7"/>
    <w:rsid w:val="00B364C7"/>
    <w:rsid w:val="00B81FA6"/>
    <w:rsid w:val="00B8419A"/>
    <w:rsid w:val="00B85638"/>
    <w:rsid w:val="00B9530B"/>
    <w:rsid w:val="00B95314"/>
    <w:rsid w:val="00BC3BD5"/>
    <w:rsid w:val="00BE4E0F"/>
    <w:rsid w:val="00BF122A"/>
    <w:rsid w:val="00BF1C82"/>
    <w:rsid w:val="00BF227C"/>
    <w:rsid w:val="00BF36C5"/>
    <w:rsid w:val="00C06B91"/>
    <w:rsid w:val="00C135B5"/>
    <w:rsid w:val="00C20BA0"/>
    <w:rsid w:val="00C30B3D"/>
    <w:rsid w:val="00C74B58"/>
    <w:rsid w:val="00C84589"/>
    <w:rsid w:val="00CE7147"/>
    <w:rsid w:val="00D11C2D"/>
    <w:rsid w:val="00D25AB0"/>
    <w:rsid w:val="00D44D61"/>
    <w:rsid w:val="00D725EF"/>
    <w:rsid w:val="00D80226"/>
    <w:rsid w:val="00D85646"/>
    <w:rsid w:val="00DB0BA3"/>
    <w:rsid w:val="00DB3198"/>
    <w:rsid w:val="00DD3E59"/>
    <w:rsid w:val="00DD5409"/>
    <w:rsid w:val="00DD5D8C"/>
    <w:rsid w:val="00DE2B29"/>
    <w:rsid w:val="00DF1A14"/>
    <w:rsid w:val="00E22819"/>
    <w:rsid w:val="00E273EB"/>
    <w:rsid w:val="00E423A5"/>
    <w:rsid w:val="00E54485"/>
    <w:rsid w:val="00E721D6"/>
    <w:rsid w:val="00E73BF6"/>
    <w:rsid w:val="00E93673"/>
    <w:rsid w:val="00EC1CCC"/>
    <w:rsid w:val="00EE218D"/>
    <w:rsid w:val="00EE593A"/>
    <w:rsid w:val="00EF60B5"/>
    <w:rsid w:val="00F172DC"/>
    <w:rsid w:val="00F2584A"/>
    <w:rsid w:val="00F53B0A"/>
    <w:rsid w:val="00F54C52"/>
    <w:rsid w:val="00F61F6E"/>
    <w:rsid w:val="00F74A8D"/>
    <w:rsid w:val="00F776F7"/>
    <w:rsid w:val="00FC051E"/>
    <w:rsid w:val="00FC4C0A"/>
    <w:rsid w:val="00FE0E72"/>
    <w:rsid w:val="00FE17C2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B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68D76-DA30-4B04-9A7F-6359390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Randy Royle</cp:lastModifiedBy>
  <cp:revision>94</cp:revision>
  <cp:lastPrinted>2014-02-11T20:42:00Z</cp:lastPrinted>
  <dcterms:created xsi:type="dcterms:W3CDTF">2014-02-07T21:01:00Z</dcterms:created>
  <dcterms:modified xsi:type="dcterms:W3CDTF">2014-02-18T02:43:00Z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